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B91" w:rsidRDefault="00F83B91" w:rsidP="00F83B91">
      <w:pPr>
        <w:jc w:val="center"/>
        <w:rPr>
          <w:rFonts w:cstheme="minorHAnsi"/>
        </w:rPr>
      </w:pPr>
      <w:r w:rsidRPr="00507026">
        <w:rPr>
          <w:rFonts w:ascii="Arial" w:hAnsi="Arial" w:cs="Arial"/>
          <w:noProof/>
          <w:color w:val="000000"/>
          <w:sz w:val="20"/>
          <w:szCs w:val="20"/>
          <w:lang w:eastAsia="fr-FR"/>
        </w:rPr>
        <w:drawing>
          <wp:anchor distT="0" distB="0" distL="114300" distR="114300" simplePos="0" relativeHeight="251659264" behindDoc="0" locked="0" layoutInCell="1" allowOverlap="1" wp14:anchorId="5FA12DE9" wp14:editId="456B2354">
            <wp:simplePos x="0" y="0"/>
            <wp:positionH relativeFrom="column">
              <wp:posOffset>3641725</wp:posOffset>
            </wp:positionH>
            <wp:positionV relativeFrom="paragraph">
              <wp:posOffset>202565</wp:posOffset>
            </wp:positionV>
            <wp:extent cx="2194560" cy="664823"/>
            <wp:effectExtent l="0" t="0" r="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4560" cy="66482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3B91" w:rsidRPr="00DA16BA" w:rsidRDefault="00F83B91" w:rsidP="00F83B91">
      <w:pPr>
        <w:rPr>
          <w:rFonts w:cstheme="minorHAnsi"/>
        </w:rPr>
      </w:pPr>
      <w:r w:rsidRPr="00E77947">
        <w:rPr>
          <w:rFonts w:cs="Arial"/>
          <w:iCs/>
          <w:noProof/>
          <w:lang w:eastAsia="fr-FR"/>
        </w:rPr>
        <w:drawing>
          <wp:inline distT="0" distB="0" distL="0" distR="0" wp14:anchorId="3A3725A2" wp14:editId="70AB82B4">
            <wp:extent cx="2437397" cy="371475"/>
            <wp:effectExtent l="0" t="0" r="0" b="0"/>
            <wp:docPr id="2" name="Image 2" descr="H:\Logo EP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ogo EPEC.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54439" cy="374072"/>
                    </a:xfrm>
                    <a:prstGeom prst="rect">
                      <a:avLst/>
                    </a:prstGeom>
                    <a:noFill/>
                    <a:ln>
                      <a:noFill/>
                    </a:ln>
                  </pic:spPr>
                </pic:pic>
              </a:graphicData>
            </a:graphic>
          </wp:inline>
        </w:drawing>
      </w:r>
    </w:p>
    <w:p w:rsidR="00F83B91" w:rsidRPr="00DA16BA" w:rsidRDefault="00F83B91" w:rsidP="00F83B91">
      <w:pPr>
        <w:jc w:val="center"/>
        <w:rPr>
          <w:rFonts w:cstheme="minorHAnsi"/>
        </w:rPr>
      </w:pPr>
    </w:p>
    <w:p w:rsidR="00F83B91" w:rsidRDefault="00F83B91" w:rsidP="00F83B91">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8"/>
          <w:szCs w:val="28"/>
          <w:u w:val="single"/>
        </w:rPr>
      </w:pPr>
    </w:p>
    <w:p w:rsidR="00F83B91" w:rsidRPr="009B781F" w:rsidRDefault="00F83B91" w:rsidP="00F83B91">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4"/>
          <w:szCs w:val="24"/>
          <w:u w:val="single"/>
        </w:rPr>
      </w:pPr>
      <w:r w:rsidRPr="00BB266E">
        <w:rPr>
          <w:rFonts w:cstheme="minorHAnsi"/>
          <w:b/>
          <w:sz w:val="28"/>
          <w:szCs w:val="28"/>
          <w:u w:val="single"/>
        </w:rPr>
        <w:t>ANNEXE N°</w:t>
      </w:r>
      <w:r>
        <w:rPr>
          <w:rFonts w:cstheme="minorHAnsi"/>
          <w:b/>
          <w:sz w:val="28"/>
          <w:szCs w:val="28"/>
          <w:u w:val="single"/>
        </w:rPr>
        <w:t>01</w:t>
      </w:r>
      <w:r w:rsidRPr="00BB266E">
        <w:rPr>
          <w:rFonts w:cstheme="minorHAnsi"/>
          <w:b/>
          <w:sz w:val="28"/>
          <w:szCs w:val="28"/>
          <w:u w:val="single"/>
        </w:rPr>
        <w:t xml:space="preserve"> A </w:t>
      </w:r>
      <w:r w:rsidRPr="009B781F">
        <w:rPr>
          <w:rFonts w:cstheme="minorHAnsi"/>
          <w:b/>
          <w:sz w:val="24"/>
          <w:szCs w:val="24"/>
          <w:u w:val="single"/>
        </w:rPr>
        <w:t>L’ACTE D’ENGAGEMENT RELATIVE AUX CLAUSES SOCIALES</w:t>
      </w:r>
    </w:p>
    <w:p w:rsidR="00F83B91" w:rsidRPr="009B781F" w:rsidRDefault="00F83B91" w:rsidP="00F83B91">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4"/>
          <w:szCs w:val="24"/>
          <w:u w:val="single"/>
        </w:rPr>
      </w:pPr>
    </w:p>
    <w:p w:rsidR="00F83B91" w:rsidRPr="009B781F" w:rsidRDefault="00F83B91" w:rsidP="00F83B91">
      <w:pPr>
        <w:tabs>
          <w:tab w:val="left" w:pos="360"/>
        </w:tabs>
        <w:jc w:val="both"/>
        <w:rPr>
          <w:rFonts w:cstheme="minorHAnsi"/>
          <w:iCs/>
          <w:sz w:val="20"/>
          <w:szCs w:val="20"/>
        </w:rPr>
      </w:pPr>
    </w:p>
    <w:p w:rsidR="00F83B91" w:rsidRPr="009B781F" w:rsidRDefault="00F83B91" w:rsidP="00F83B91">
      <w:pPr>
        <w:pBdr>
          <w:top w:val="single" w:sz="4" w:space="0"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eastAsia="Times New Roman" w:cstheme="minorHAnsi"/>
          <w:b/>
          <w:bCs/>
          <w:sz w:val="20"/>
          <w:szCs w:val="20"/>
          <w:lang w:eastAsia="fr-FR"/>
        </w:rPr>
      </w:pPr>
    </w:p>
    <w:p w:rsidR="00F83B91" w:rsidRPr="00F83B91" w:rsidRDefault="00F83B91" w:rsidP="00F83B91">
      <w:pPr>
        <w:pBdr>
          <w:top w:val="single" w:sz="4" w:space="0"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eastAsia="Times New Roman" w:cstheme="minorHAnsi"/>
          <w:b/>
          <w:bCs/>
          <w:sz w:val="20"/>
          <w:szCs w:val="20"/>
          <w:lang w:eastAsia="fr-FR"/>
        </w:rPr>
      </w:pPr>
      <w:r w:rsidRPr="009B781F">
        <w:rPr>
          <w:rFonts w:eastAsia="Times New Roman" w:cstheme="minorHAnsi"/>
          <w:b/>
          <w:bCs/>
          <w:sz w:val="20"/>
          <w:szCs w:val="20"/>
          <w:lang w:eastAsia="fr-FR"/>
        </w:rPr>
        <w:t xml:space="preserve">OBJET : </w:t>
      </w:r>
    </w:p>
    <w:p w:rsidR="00F83B91" w:rsidRDefault="00F83B91" w:rsidP="00F83B91">
      <w:pPr>
        <w:pBdr>
          <w:top w:val="single" w:sz="4" w:space="0"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eastAsia="Times New Roman" w:cstheme="minorHAnsi"/>
          <w:b/>
          <w:bCs/>
          <w:i/>
          <w:sz w:val="20"/>
          <w:szCs w:val="20"/>
          <w:lang w:eastAsia="fr-FR"/>
        </w:rPr>
      </w:pPr>
      <w:r w:rsidRPr="00F83B91">
        <w:rPr>
          <w:rFonts w:eastAsia="Times New Roman" w:cstheme="minorHAnsi"/>
          <w:b/>
          <w:bCs/>
          <w:i/>
          <w:sz w:val="20"/>
          <w:szCs w:val="20"/>
          <w:lang w:eastAsia="fr-FR"/>
        </w:rPr>
        <w:t>PRESTATIONS DE SERVICES RELATIF A L’ENTRETIEN ET MAINTENANCE DES INSTALLATIONS DE SURETE</w:t>
      </w:r>
    </w:p>
    <w:p w:rsidR="00F83B91" w:rsidRPr="001149C6" w:rsidRDefault="00F83B91" w:rsidP="00F83B91">
      <w:pPr>
        <w:pBdr>
          <w:top w:val="single" w:sz="4" w:space="0"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eastAsia="Times New Roman" w:cstheme="minorHAnsi"/>
          <w:b/>
          <w:bCs/>
          <w:sz w:val="20"/>
          <w:szCs w:val="20"/>
          <w:lang w:eastAsia="fr-FR"/>
        </w:rPr>
      </w:pPr>
    </w:p>
    <w:p w:rsidR="00F83B91" w:rsidRPr="00DA16BA" w:rsidRDefault="00F83B91" w:rsidP="00F83B91">
      <w:pPr>
        <w:tabs>
          <w:tab w:val="left" w:pos="360"/>
        </w:tabs>
        <w:jc w:val="both"/>
        <w:rPr>
          <w:rFonts w:cstheme="minorHAnsi"/>
          <w:iCs/>
        </w:rPr>
      </w:pPr>
    </w:p>
    <w:p w:rsidR="00F83B91" w:rsidRPr="009B781F" w:rsidRDefault="00F83B91" w:rsidP="00F83B91">
      <w:pPr>
        <w:tabs>
          <w:tab w:val="left" w:pos="360"/>
        </w:tabs>
        <w:spacing w:after="0" w:line="240" w:lineRule="auto"/>
        <w:jc w:val="both"/>
        <w:rPr>
          <w:rFonts w:ascii="Calibri" w:eastAsia="Times New Roman" w:hAnsi="Calibri" w:cs="Times New Roman"/>
          <w:iCs/>
          <w:lang w:eastAsia="fr-FR"/>
        </w:rPr>
      </w:pPr>
    </w:p>
    <w:p w:rsidR="00F83B91" w:rsidRPr="006E240B" w:rsidRDefault="00F83B91" w:rsidP="00F83B91">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Le titulaire,</w:t>
      </w:r>
    </w:p>
    <w:p w:rsidR="00F83B91" w:rsidRPr="006E240B" w:rsidRDefault="00F83B91" w:rsidP="00F83B91">
      <w:pPr>
        <w:tabs>
          <w:tab w:val="left" w:pos="1701"/>
        </w:tabs>
        <w:spacing w:after="0" w:line="240" w:lineRule="auto"/>
        <w:jc w:val="both"/>
        <w:rPr>
          <w:rFonts w:ascii="Calibri" w:eastAsia="Times New Roman" w:hAnsi="Calibri" w:cs="Times New Roman"/>
          <w:iCs/>
          <w:lang w:eastAsia="fr-FR"/>
        </w:rPr>
      </w:pPr>
    </w:p>
    <w:p w:rsidR="00F83B91" w:rsidRPr="006E240B" w:rsidRDefault="00F83B91" w:rsidP="00F83B91">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Représenté par :</w:t>
      </w:r>
      <w:r w:rsidRPr="006E240B">
        <w:rPr>
          <w:rFonts w:ascii="Calibri" w:eastAsia="Times New Roman" w:hAnsi="Calibri" w:cs="Times New Roman"/>
          <w:iCs/>
          <w:lang w:eastAsia="fr-FR"/>
        </w:rPr>
        <w:tab/>
        <w:t xml:space="preserve"> Nom du signataire</w:t>
      </w:r>
    </w:p>
    <w:p w:rsidR="00F83B91" w:rsidRPr="006E240B" w:rsidRDefault="00F83B91" w:rsidP="00F83B91">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ab/>
        <w:t xml:space="preserve"> Prénom</w:t>
      </w:r>
      <w:bookmarkStart w:id="0" w:name="_GoBack"/>
      <w:bookmarkEnd w:id="0"/>
    </w:p>
    <w:p w:rsidR="00F83B91" w:rsidRPr="006E240B" w:rsidRDefault="00F83B91" w:rsidP="00F83B91">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ab/>
        <w:t xml:space="preserve"> Qualité</w:t>
      </w:r>
    </w:p>
    <w:p w:rsidR="00F83B91" w:rsidRPr="006E240B" w:rsidRDefault="00F83B91" w:rsidP="00F83B91">
      <w:pPr>
        <w:tabs>
          <w:tab w:val="left" w:pos="1701"/>
        </w:tabs>
        <w:spacing w:after="0" w:line="240" w:lineRule="auto"/>
        <w:jc w:val="both"/>
        <w:rPr>
          <w:rFonts w:ascii="Calibri" w:eastAsia="Times New Roman" w:hAnsi="Calibri" w:cs="Times New Roman"/>
          <w:iCs/>
          <w:lang w:eastAsia="fr-FR"/>
        </w:rPr>
      </w:pPr>
    </w:p>
    <w:p w:rsidR="00F83B91" w:rsidRPr="000C70C0" w:rsidRDefault="00F83B91" w:rsidP="00F83B91">
      <w:pPr>
        <w:numPr>
          <w:ilvl w:val="0"/>
          <w:numId w:val="1"/>
        </w:num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 xml:space="preserve">Déclare avoir pris connaissance du cahier des clauses administratives particulières et notamment de l’article N° </w:t>
      </w:r>
      <w:r w:rsidRPr="000C70C0">
        <w:rPr>
          <w:rFonts w:ascii="Calibri" w:eastAsia="Times New Roman" w:hAnsi="Calibri" w:cs="Times New Roman"/>
          <w:iCs/>
          <w:lang w:eastAsia="fr-FR"/>
        </w:rPr>
        <w:t>4.11 relatif à l’action obligatoire d’insertion.</w:t>
      </w:r>
    </w:p>
    <w:p w:rsidR="00F83B91" w:rsidRPr="000C70C0" w:rsidRDefault="00F83B91" w:rsidP="00F83B91">
      <w:pPr>
        <w:tabs>
          <w:tab w:val="left" w:pos="1701"/>
        </w:tabs>
        <w:spacing w:after="0" w:line="240" w:lineRule="auto"/>
        <w:jc w:val="both"/>
        <w:rPr>
          <w:rFonts w:ascii="Calibri" w:eastAsia="Times New Roman" w:hAnsi="Calibri" w:cs="Times New Roman"/>
          <w:iCs/>
          <w:lang w:eastAsia="fr-FR"/>
        </w:rPr>
      </w:pPr>
    </w:p>
    <w:p w:rsidR="00F83B91" w:rsidRPr="006E240B" w:rsidRDefault="00F83B91" w:rsidP="00F83B91">
      <w:pPr>
        <w:numPr>
          <w:ilvl w:val="0"/>
          <w:numId w:val="2"/>
        </w:numPr>
        <w:tabs>
          <w:tab w:val="left" w:pos="1701"/>
        </w:tabs>
        <w:spacing w:after="0" w:line="240" w:lineRule="auto"/>
        <w:jc w:val="both"/>
        <w:rPr>
          <w:rFonts w:ascii="Calibri" w:eastAsia="Times New Roman" w:hAnsi="Calibri" w:cs="Times New Roman"/>
          <w:iCs/>
          <w:lang w:eastAsia="fr-FR"/>
        </w:rPr>
      </w:pPr>
      <w:r w:rsidRPr="000C70C0">
        <w:rPr>
          <w:rFonts w:ascii="Calibri" w:eastAsia="Times New Roman" w:hAnsi="Calibri" w:cs="Times New Roman"/>
          <w:iCs/>
          <w:lang w:eastAsia="fr-FR"/>
        </w:rPr>
        <w:t>S’engage à réserver, dans le cadre de l’exécution du marché, un nombre d’heures de travail au moins égal à celui indiqué à l’article 4.11 du cahier des clauses administratives particulières à des personnes rencontrant des difficultés sociales</w:t>
      </w:r>
      <w:r w:rsidRPr="006E240B">
        <w:rPr>
          <w:rFonts w:ascii="Calibri" w:eastAsia="Times New Roman" w:hAnsi="Calibri" w:cs="Times New Roman"/>
          <w:iCs/>
          <w:lang w:eastAsia="fr-FR"/>
        </w:rPr>
        <w:t xml:space="preserve"> ou professionnelles particulières.</w:t>
      </w:r>
    </w:p>
    <w:p w:rsidR="00F83B91" w:rsidRPr="006E240B" w:rsidRDefault="00F83B91" w:rsidP="00F83B91">
      <w:pPr>
        <w:tabs>
          <w:tab w:val="left" w:pos="1701"/>
        </w:tabs>
        <w:spacing w:after="0" w:line="240" w:lineRule="auto"/>
        <w:jc w:val="both"/>
        <w:rPr>
          <w:rFonts w:ascii="Calibri" w:eastAsia="Times New Roman" w:hAnsi="Calibri" w:cs="Times New Roman"/>
          <w:iCs/>
          <w:lang w:eastAsia="fr-FR"/>
        </w:rPr>
      </w:pPr>
    </w:p>
    <w:p w:rsidR="00F83B91" w:rsidRPr="006E240B" w:rsidRDefault="00F83B91" w:rsidP="00F83B91">
      <w:pPr>
        <w:numPr>
          <w:ilvl w:val="0"/>
          <w:numId w:val="2"/>
        </w:num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rsidR="00F83B91" w:rsidRPr="006E240B" w:rsidRDefault="00F83B91" w:rsidP="00F83B91">
      <w:pPr>
        <w:tabs>
          <w:tab w:val="left" w:pos="1701"/>
        </w:tabs>
        <w:spacing w:after="0" w:line="240" w:lineRule="auto"/>
        <w:jc w:val="both"/>
        <w:rPr>
          <w:rFonts w:ascii="Calibri" w:eastAsia="Times New Roman" w:hAnsi="Calibri" w:cs="Times New Roman"/>
          <w:iCs/>
          <w:lang w:eastAsia="fr-FR"/>
        </w:rPr>
      </w:pPr>
    </w:p>
    <w:p w:rsidR="00F83B91" w:rsidRPr="006E240B" w:rsidRDefault="00F83B91" w:rsidP="00F83B91">
      <w:pPr>
        <w:numPr>
          <w:ilvl w:val="0"/>
          <w:numId w:val="3"/>
        </w:num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S’engage à fournir, à la demande du pouvoir adjudicateur et dans un délai qui lui sera imparti, toutes informations utiles à l’appréciation de la réalisation de l’action d’insertion.</w:t>
      </w:r>
    </w:p>
    <w:p w:rsidR="00F83B91" w:rsidRPr="006E240B" w:rsidRDefault="00F83B91" w:rsidP="00F83B91">
      <w:pPr>
        <w:tabs>
          <w:tab w:val="left" w:pos="1701"/>
        </w:tabs>
        <w:spacing w:after="0" w:line="240" w:lineRule="auto"/>
        <w:jc w:val="both"/>
        <w:rPr>
          <w:rFonts w:ascii="Calibri" w:eastAsia="Times New Roman" w:hAnsi="Calibri" w:cs="Times New Roman"/>
          <w:iCs/>
          <w:lang w:eastAsia="fr-FR"/>
        </w:rPr>
      </w:pPr>
    </w:p>
    <w:p w:rsidR="00F83B91" w:rsidRPr="006E240B" w:rsidRDefault="00F83B91" w:rsidP="00F83B91">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 xml:space="preserve">Fait </w:t>
      </w:r>
      <w:proofErr w:type="gramStart"/>
      <w:r w:rsidRPr="006E240B">
        <w:rPr>
          <w:rFonts w:ascii="Calibri" w:eastAsia="Times New Roman" w:hAnsi="Calibri" w:cs="Times New Roman"/>
          <w:iCs/>
          <w:lang w:eastAsia="fr-FR"/>
        </w:rPr>
        <w:t>à  …</w:t>
      </w:r>
      <w:proofErr w:type="gramEnd"/>
      <w:r w:rsidRPr="006E240B">
        <w:rPr>
          <w:rFonts w:ascii="Calibri" w:eastAsia="Times New Roman" w:hAnsi="Calibri" w:cs="Times New Roman"/>
          <w:iCs/>
          <w:lang w:eastAsia="fr-FR"/>
        </w:rPr>
        <w:t>………………………………….</w:t>
      </w:r>
      <w:r w:rsidRPr="006E240B">
        <w:rPr>
          <w:rFonts w:ascii="Calibri" w:eastAsia="Times New Roman" w:hAnsi="Calibri" w:cs="Times New Roman"/>
          <w:iCs/>
          <w:lang w:eastAsia="fr-FR"/>
        </w:rPr>
        <w:tab/>
      </w:r>
      <w:r w:rsidRPr="006E240B">
        <w:rPr>
          <w:rFonts w:ascii="Calibri" w:eastAsia="Times New Roman" w:hAnsi="Calibri" w:cs="Times New Roman"/>
          <w:iCs/>
          <w:lang w:eastAsia="fr-FR"/>
        </w:rPr>
        <w:tab/>
      </w:r>
      <w:proofErr w:type="gramStart"/>
      <w:r w:rsidRPr="006E240B">
        <w:rPr>
          <w:rFonts w:ascii="Calibri" w:eastAsia="Times New Roman" w:hAnsi="Calibri" w:cs="Times New Roman"/>
          <w:iCs/>
          <w:lang w:eastAsia="fr-FR"/>
        </w:rPr>
        <w:t>Le  …</w:t>
      </w:r>
      <w:proofErr w:type="gramEnd"/>
      <w:r w:rsidRPr="006E240B">
        <w:rPr>
          <w:rFonts w:ascii="Calibri" w:eastAsia="Times New Roman" w:hAnsi="Calibri" w:cs="Times New Roman"/>
          <w:iCs/>
          <w:lang w:eastAsia="fr-FR"/>
        </w:rPr>
        <w:t>…………………</w:t>
      </w:r>
    </w:p>
    <w:p w:rsidR="00F83B91" w:rsidRPr="006E240B" w:rsidRDefault="00F83B91" w:rsidP="00F83B91">
      <w:pPr>
        <w:tabs>
          <w:tab w:val="left" w:pos="1701"/>
        </w:tabs>
        <w:spacing w:after="0" w:line="240" w:lineRule="auto"/>
        <w:jc w:val="both"/>
        <w:rPr>
          <w:rFonts w:ascii="Calibri" w:eastAsia="Times New Roman" w:hAnsi="Calibri" w:cs="Times New Roman"/>
          <w:iCs/>
          <w:lang w:eastAsia="fr-FR"/>
        </w:rPr>
      </w:pPr>
    </w:p>
    <w:p w:rsidR="00F83B91" w:rsidRPr="006E240B" w:rsidRDefault="00F83B91" w:rsidP="00F83B91">
      <w:pPr>
        <w:tabs>
          <w:tab w:val="left" w:pos="1701"/>
        </w:tabs>
        <w:spacing w:after="0" w:line="240" w:lineRule="auto"/>
        <w:jc w:val="both"/>
        <w:rPr>
          <w:rFonts w:ascii="Calibri" w:eastAsia="Times New Roman" w:hAnsi="Calibri" w:cs="Times New Roman"/>
          <w:iCs/>
          <w:lang w:eastAsia="fr-FR"/>
        </w:rPr>
      </w:pPr>
    </w:p>
    <w:p w:rsidR="00F83B91" w:rsidRPr="006E240B" w:rsidRDefault="00F83B91" w:rsidP="00F83B91">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Le Titulaire</w:t>
      </w:r>
    </w:p>
    <w:p w:rsidR="00F83B91" w:rsidRPr="006E240B" w:rsidRDefault="00F83B91" w:rsidP="00F83B91">
      <w:pPr>
        <w:tabs>
          <w:tab w:val="left" w:pos="1701"/>
        </w:tabs>
        <w:spacing w:after="0" w:line="240" w:lineRule="auto"/>
        <w:jc w:val="both"/>
        <w:rPr>
          <w:rFonts w:ascii="Calibri" w:eastAsia="Times New Roman" w:hAnsi="Calibri" w:cs="Times New Roman"/>
          <w:iCs/>
          <w:lang w:eastAsia="fr-FR"/>
        </w:rPr>
      </w:pPr>
    </w:p>
    <w:p w:rsidR="00F83B91" w:rsidRPr="006E240B" w:rsidRDefault="00F83B91" w:rsidP="00F83B91">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(Signature et cachet)</w:t>
      </w:r>
      <w:r w:rsidRPr="006E240B">
        <w:rPr>
          <w:rFonts w:ascii="Calibri" w:eastAsia="Times New Roman" w:hAnsi="Calibri" w:cs="Times New Roman"/>
          <w:iCs/>
          <w:noProof/>
          <w:lang w:eastAsia="fr-FR"/>
        </w:rPr>
        <mc:AlternateContent>
          <mc:Choice Requires="wps">
            <w:drawing>
              <wp:anchor distT="36576" distB="36576" distL="36576" distR="36576" simplePos="0" relativeHeight="251660288" behindDoc="0" locked="0" layoutInCell="1" allowOverlap="1" wp14:anchorId="7EC21ED6" wp14:editId="7825E3DC">
                <wp:simplePos x="0" y="0"/>
                <wp:positionH relativeFrom="column">
                  <wp:posOffset>720090</wp:posOffset>
                </wp:positionH>
                <wp:positionV relativeFrom="paragraph">
                  <wp:posOffset>9072245</wp:posOffset>
                </wp:positionV>
                <wp:extent cx="6120130" cy="431800"/>
                <wp:effectExtent l="0" t="0" r="13970" b="25400"/>
                <wp:wrapNone/>
                <wp:docPr id="6" name="Forme libr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13971" id="Forme libre 6" o:spid="_x0000_s1026" style="position:absolute;margin-left:56.7pt;margin-top:714.35pt;width:481.9pt;height:34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sidRPr="006E240B">
        <w:rPr>
          <w:rFonts w:ascii="Calibri" w:eastAsia="Times New Roman" w:hAnsi="Calibri" w:cs="Times New Roman"/>
          <w:iCs/>
          <w:noProof/>
          <w:lang w:eastAsia="fr-FR"/>
        </w:rPr>
        <mc:AlternateContent>
          <mc:Choice Requires="wps">
            <w:drawing>
              <wp:anchor distT="36576" distB="36576" distL="36576" distR="36576" simplePos="0" relativeHeight="251661312" behindDoc="0" locked="0" layoutInCell="1" allowOverlap="1" wp14:anchorId="60A37352" wp14:editId="798BE920">
                <wp:simplePos x="0" y="0"/>
                <wp:positionH relativeFrom="column">
                  <wp:posOffset>720090</wp:posOffset>
                </wp:positionH>
                <wp:positionV relativeFrom="paragraph">
                  <wp:posOffset>9072245</wp:posOffset>
                </wp:positionV>
                <wp:extent cx="6120130" cy="431800"/>
                <wp:effectExtent l="0" t="0" r="13970" b="25400"/>
                <wp:wrapNone/>
                <wp:docPr id="5" name="Forme libr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A98B70" id="Forme libre 5" o:spid="_x0000_s1026" style="position:absolute;margin-left:56.7pt;margin-top:714.35pt;width:481.9pt;height:34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rsidR="00F83B91" w:rsidRPr="009B781F" w:rsidRDefault="00F83B91" w:rsidP="00F83B91">
      <w:pPr>
        <w:tabs>
          <w:tab w:val="left" w:pos="1701"/>
        </w:tabs>
        <w:spacing w:after="0" w:line="240" w:lineRule="auto"/>
        <w:jc w:val="both"/>
        <w:rPr>
          <w:rFonts w:ascii="Calibri" w:eastAsia="Times New Roman" w:hAnsi="Calibri" w:cs="Times New Roman"/>
          <w:lang w:eastAsia="fr-FR"/>
        </w:rPr>
      </w:pPr>
    </w:p>
    <w:p w:rsidR="00F26412" w:rsidRDefault="00F26412"/>
    <w:sectPr w:rsidR="00F26412">
      <w:footerReference w:type="default" r:id="rI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6AA" w:rsidRDefault="000C70C0">
    <w:pPr>
      <w:pStyle w:val="Pieddepage"/>
    </w:pPr>
    <w:r>
      <w:t>Annexe n°</w:t>
    </w:r>
    <w:r>
      <w:t>01</w:t>
    </w:r>
    <w:r>
      <w:t xml:space="preserve"> à l’acte d’engagement</w:t>
    </w:r>
    <w:r>
      <w:t xml:space="preserve"> – </w:t>
    </w:r>
    <w:r>
      <w:t>2025-072M</w:t>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B91"/>
    <w:rsid w:val="000C70C0"/>
    <w:rsid w:val="00F26412"/>
    <w:rsid w:val="00F83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B26E2"/>
  <w15:chartTrackingRefBased/>
  <w15:docId w15:val="{A33226EC-B234-4842-9FF1-1C17CC298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B9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F83B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3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1023</Characters>
  <Application>Microsoft Office Word</Application>
  <DocSecurity>0</DocSecurity>
  <Lines>8</Lines>
  <Paragraphs>2</Paragraphs>
  <ScaleCrop>false</ScaleCrop>
  <Company>Musée du Louvre</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Salcede Amelie</dc:creator>
  <cp:keywords/>
  <dc:description/>
  <cp:lastModifiedBy>Salcede Amelie</cp:lastModifiedBy>
  <cp:revision>2</cp:revision>
  <dcterms:created xsi:type="dcterms:W3CDTF">2025-08-12T10:23:00Z</dcterms:created>
  <dcterms:modified xsi:type="dcterms:W3CDTF">2025-08-12T10:27:00Z</dcterms:modified>
</cp:coreProperties>
</file>